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97EA" w14:textId="0EDA11EC" w:rsidR="002B658B" w:rsidRPr="00376F85" w:rsidRDefault="00376F85" w:rsidP="00376F85">
      <w:pPr>
        <w:jc w:val="center"/>
        <w:rPr>
          <w:rFonts w:ascii="함초롬바탕" w:eastAsia="함초롬바탕" w:hAnsi="함초롬바탕" w:cs="함초롬바탕"/>
          <w:b/>
          <w:bCs/>
          <w:sz w:val="40"/>
          <w:szCs w:val="48"/>
        </w:rPr>
      </w:pPr>
      <w:r w:rsidRPr="00376F85">
        <w:rPr>
          <w:rFonts w:ascii="함초롬바탕" w:eastAsia="함초롬바탕" w:hAnsi="함초롬바탕" w:cs="함초롬바탕" w:hint="eastAsia"/>
          <w:b/>
          <w:bCs/>
          <w:sz w:val="40"/>
          <w:szCs w:val="48"/>
        </w:rPr>
        <w:t>서 약 서</w:t>
      </w:r>
    </w:p>
    <w:p w14:paraId="4CD0E710" w14:textId="053D3BBD" w:rsidR="00376F85" w:rsidRPr="00376F85" w:rsidRDefault="00376F85">
      <w:pPr>
        <w:rPr>
          <w:rFonts w:ascii="함초롬바탕" w:eastAsia="함초롬바탕" w:hAnsi="함초롬바탕" w:cs="함초롬바탕"/>
        </w:rPr>
      </w:pPr>
    </w:p>
    <w:p w14:paraId="19297CDB" w14:textId="2C1B5B70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성명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: </w:t>
      </w:r>
    </w:p>
    <w:p w14:paraId="308FA1A5" w14:textId="434BCAA8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소속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: </w:t>
      </w:r>
    </w:p>
    <w:p w14:paraId="4DAA54DD" w14:textId="147EFAA0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생년월일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: </w:t>
      </w:r>
    </w:p>
    <w:p w14:paraId="66618ECF" w14:textId="47B08E5D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5B526697" w14:textId="43F42B35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상기 본인은 사내 괴롭힘 고충 접수에 따라 근로기준법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제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>76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조의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>3(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직장내 괴롭힘 발생 시 조치)에 의거해 회사가 진행하는 사실확인 조사과정에 있어 아래 사항을 준수할 것을 서약합니다.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</w:p>
    <w:p w14:paraId="092A57AB" w14:textId="3871E335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042648EA" w14:textId="4BC7F89F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6CFE0EA7" w14:textId="5D642D40" w:rsid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1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. </w:t>
      </w:r>
      <w:r w:rsidRPr="00376F85">
        <w:rPr>
          <w:rFonts w:ascii="함초롬바탕" w:eastAsia="함초롬바탕" w:hAnsi="함초롬바탕" w:cs="함초롬바탕" w:hint="eastAsia"/>
          <w:b/>
          <w:bCs/>
          <w:sz w:val="21"/>
          <w:szCs w:val="24"/>
        </w:rPr>
        <w:t>본 서약서에 서명하는 시점부터 회사의 조사가 완료될 때(이 시점은 회사가 별도 통보)까지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1"/>
          <w:szCs w:val="24"/>
        </w:rPr>
        <w:t xml:space="preserve">매장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직원을 포함한 회사 직원 및 고객과 </w:t>
      </w:r>
      <w:r w:rsidRPr="00376F85">
        <w:rPr>
          <w:rFonts w:ascii="함초롬바탕" w:eastAsia="함초롬바탕" w:hAnsi="함초롬바탕" w:cs="함초롬바탕" w:hint="eastAsia"/>
          <w:b/>
          <w:bCs/>
          <w:sz w:val="21"/>
          <w:szCs w:val="24"/>
          <w:u w:val="single"/>
        </w:rPr>
        <w:t>사내 괴롭힘과 관련된 사항에 대하여는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 접촉하거나 접촉을 하기 위한 시도를 하거나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누군가가 접촉을 시도하더라도 이에 응하지 않겠습니다.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(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이 때,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접촉은 만남,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유무선통화,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이메일,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문자,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사내 메신저,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카톡,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제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>3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자를 통한 연락 등 </w:t>
      </w:r>
      <w:proofErr w:type="spellStart"/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직</w:t>
      </w:r>
      <w:r w:rsidR="00D647BB">
        <w:rPr>
          <w:rFonts w:ascii="맑은 고딕" w:eastAsia="맑은 고딕" w:hAnsi="맑은 고딕" w:cs="함초롬바탕" w:hint="eastAsia"/>
          <w:sz w:val="21"/>
          <w:szCs w:val="24"/>
        </w:rPr>
        <w:t>ᆞ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간접적인</w:t>
      </w:r>
      <w:proofErr w:type="spellEnd"/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 접촉 일체를 말합니다.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>)</w:t>
      </w:r>
    </w:p>
    <w:p w14:paraId="4C313493" w14:textId="77777777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31F0D159" w14:textId="1749BE17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2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.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이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서약을 위반하여 위1에 적시된 회사 직원 또는 고객들과 접촉을 하거나 접촉을 시도하거나 접촉에 응한 경우 취업규칙에 따른 가중 징계 등 어떠한 처벌이라도 감수하겠습니다.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 </w:t>
      </w:r>
    </w:p>
    <w:p w14:paraId="279249C8" w14:textId="322533FB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5847F21C" w14:textId="5B1FF26A" w:rsidR="00376F85" w:rsidRP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73A3A8F7" w14:textId="0D9EAE3F" w:rsidR="00376F85" w:rsidRPr="00376F85" w:rsidRDefault="00376F85" w:rsidP="00376F85">
      <w:pPr>
        <w:jc w:val="center"/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년</w:t>
      </w:r>
      <w:r>
        <w:rPr>
          <w:rFonts w:ascii="함초롬바탕" w:eastAsia="함초롬바탕" w:hAnsi="함초롬바탕" w:cs="함초롬바탕" w:hint="eastAsia"/>
          <w:sz w:val="21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1"/>
          <w:szCs w:val="24"/>
        </w:rPr>
        <w:t xml:space="preserve">   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1"/>
          <w:szCs w:val="24"/>
        </w:rPr>
        <w:t xml:space="preserve">  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월 </w:t>
      </w:r>
      <w:r>
        <w:rPr>
          <w:rFonts w:ascii="함초롬바탕" w:eastAsia="함초롬바탕" w:hAnsi="함초롬바탕" w:cs="함초롬바탕"/>
          <w:sz w:val="21"/>
          <w:szCs w:val="24"/>
        </w:rPr>
        <w:t xml:space="preserve">       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일</w:t>
      </w:r>
    </w:p>
    <w:p w14:paraId="4E2948F4" w14:textId="77777777" w:rsidR="00376F85" w:rsidRDefault="00376F85">
      <w:pPr>
        <w:rPr>
          <w:rFonts w:ascii="함초롬바탕" w:eastAsia="함초롬바탕" w:hAnsi="함초롬바탕" w:cs="함초롬바탕"/>
          <w:sz w:val="21"/>
          <w:szCs w:val="24"/>
        </w:rPr>
      </w:pPr>
    </w:p>
    <w:p w14:paraId="7F9D4DBC" w14:textId="67BE7FA6" w:rsidR="00376F85" w:rsidRPr="00376F85" w:rsidRDefault="00376F85" w:rsidP="00376F85">
      <w:pPr>
        <w:jc w:val="right"/>
        <w:rPr>
          <w:rFonts w:ascii="함초롬바탕" w:eastAsia="함초롬바탕" w:hAnsi="함초롬바탕" w:cs="함초롬바탕"/>
          <w:sz w:val="21"/>
          <w:szCs w:val="24"/>
        </w:rPr>
      </w:pP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 xml:space="preserve">성명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 xml:space="preserve">: </w:t>
      </w:r>
      <w:r>
        <w:rPr>
          <w:rFonts w:ascii="함초롬바탕" w:eastAsia="함초롬바탕" w:hAnsi="함초롬바탕" w:cs="함초롬바탕"/>
          <w:sz w:val="21"/>
          <w:szCs w:val="24"/>
        </w:rPr>
        <w:t xml:space="preserve">             </w:t>
      </w:r>
      <w:r w:rsidRPr="00376F85">
        <w:rPr>
          <w:rFonts w:ascii="함초롬바탕" w:eastAsia="함초롬바탕" w:hAnsi="함초롬바탕" w:cs="함초롬바탕"/>
          <w:sz w:val="21"/>
          <w:szCs w:val="24"/>
        </w:rPr>
        <w:t>(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1"/>
          <w:szCs w:val="24"/>
        </w:rPr>
        <w:t>/서명</w:t>
      </w:r>
      <w:r w:rsidRPr="00376F85">
        <w:rPr>
          <w:rFonts w:ascii="함초롬바탕" w:eastAsia="함초롬바탕" w:hAnsi="함초롬바탕" w:cs="함초롬바탕" w:hint="eastAsia"/>
          <w:sz w:val="21"/>
          <w:szCs w:val="24"/>
        </w:rPr>
        <w:t>)</w:t>
      </w:r>
    </w:p>
    <w:sectPr w:rsidR="00376F85" w:rsidRPr="00376F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5"/>
    <w:rsid w:val="002B658B"/>
    <w:rsid w:val="00376F85"/>
    <w:rsid w:val="00D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65F3"/>
  <w15:chartTrackingRefBased/>
  <w15:docId w15:val="{AD65CA4B-F158-4031-8DB7-0E1D5A2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고세 0001</dc:creator>
  <cp:keywords/>
  <dc:description/>
  <cp:lastModifiedBy>고세 0001</cp:lastModifiedBy>
  <cp:revision>2</cp:revision>
  <dcterms:created xsi:type="dcterms:W3CDTF">2021-12-21T04:21:00Z</dcterms:created>
  <dcterms:modified xsi:type="dcterms:W3CDTF">2021-12-21T05:07:00Z</dcterms:modified>
</cp:coreProperties>
</file>